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95" w:rsidRDefault="007D615D">
      <w:pPr>
        <w:pStyle w:val="Corpodetexto"/>
        <w:spacing w:before="3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144145</wp:posOffset>
                </wp:positionV>
                <wp:extent cx="6012815" cy="9525"/>
                <wp:effectExtent l="0" t="0" r="0" b="0"/>
                <wp:wrapTopAndBottom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EE954" id="Rectangle 8" o:spid="_x0000_s1026" style="position:absolute;margin-left:61.25pt;margin-top:11.35pt;width:473.4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2uDeAIAAPk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" fillcolor="#333" stroked="f">
                <w10:wrap type="topAndBottom" anchorx="page"/>
              </v:rect>
            </w:pict>
          </mc:Fallback>
        </mc:AlternateContent>
      </w:r>
    </w:p>
    <w:p w:rsidR="00D45695" w:rsidRDefault="00BC226B">
      <w:pPr>
        <w:pStyle w:val="Ttulo"/>
      </w:pPr>
      <w:r>
        <w:t xml:space="preserve">Câmara Municipal de Rodeiro </w:t>
      </w:r>
    </w:p>
    <w:p w:rsidR="00D45695" w:rsidRDefault="007D615D">
      <w:pPr>
        <w:pStyle w:val="Corpodetexto"/>
        <w:spacing w:line="20" w:lineRule="exact"/>
        <w:ind w:left="805"/>
        <w:rPr>
          <w:rFonts w:ascii="Arial"/>
          <w:sz w:val="2"/>
        </w:rPr>
      </w:pPr>
      <w:r>
        <w:rPr>
          <w:rFonts w:ascii="Arial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013450" cy="9525"/>
                <wp:effectExtent l="0" t="3810" r="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9525"/>
                          <a:chOff x="0" y="0"/>
                          <a:chExt cx="9470" cy="15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70" cy="1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A92F1" id="Group 6" o:spid="_x0000_s1026" style="width:473.5pt;height:.75pt;mso-position-horizontal-relative:char;mso-position-vertical-relative:line" coordsize="9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">
                <v:rect id="Rectangle 7" o:spid="_x0000_s1027" style="position:absolute;width:94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Z8IA&#10;AADaAAAADwAAAGRycy9kb3ducmV2LnhtbESPT4vCMBTE7wt+h/AEb2vaHkSqUaQoLKwg64rg7dG8&#10;/sHmpTTRtt/eLAh7HGbmN8x6O5hGPKlztWUF8TwCQZxbXXOp4PJ7+FyCcB5ZY2OZFIzkYLuZfKwx&#10;1bbnH3qefSkChF2KCirv21RKl1dk0M1tSxy8wnYGfZBdKXWHfYCbRiZRtJAGaw4LFbaUVZTfzw+j&#10;4LaPZZGMj2+bL8ZjdnWn3iaFUrPpsFuB8DT4//C7/aUVJPB3Jdw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MRnwgAAANoAAAAPAAAAAAAAAAAAAAAAAJgCAABkcnMvZG93&#10;bnJldi54bWxQSwUGAAAAAAQABAD1AAAAhwMAAAAA&#10;" fillcolor="#333" stroked="f"/>
                <w10:anchorlock/>
              </v:group>
            </w:pict>
          </mc:Fallback>
        </mc:AlternateContent>
      </w:r>
    </w:p>
    <w:p w:rsidR="00D45695" w:rsidRDefault="00D45695">
      <w:pPr>
        <w:pStyle w:val="Corpodetexto"/>
        <w:rPr>
          <w:rFonts w:ascii="Arial"/>
          <w:b/>
          <w:sz w:val="39"/>
        </w:rPr>
      </w:pPr>
    </w:p>
    <w:p w:rsidR="007D615D" w:rsidRDefault="007D615D">
      <w:pPr>
        <w:ind w:left="3252" w:right="3232"/>
        <w:jc w:val="center"/>
        <w:rPr>
          <w:rFonts w:ascii="Arial" w:hAnsi="Arial"/>
          <w:b/>
        </w:rPr>
      </w:pPr>
    </w:p>
    <w:p w:rsidR="007D615D" w:rsidRDefault="007D615D">
      <w:pPr>
        <w:ind w:left="3252" w:right="3232"/>
        <w:jc w:val="center"/>
        <w:rPr>
          <w:rFonts w:ascii="Arial" w:hAnsi="Arial"/>
          <w:b/>
        </w:rPr>
      </w:pPr>
    </w:p>
    <w:p w:rsidR="007D615D" w:rsidRDefault="007D615D">
      <w:pPr>
        <w:ind w:left="3252" w:right="3232"/>
        <w:jc w:val="center"/>
        <w:rPr>
          <w:rFonts w:ascii="Arial" w:hAnsi="Arial"/>
          <w:b/>
        </w:rPr>
      </w:pPr>
    </w:p>
    <w:p w:rsidR="007D615D" w:rsidRDefault="007D615D">
      <w:pPr>
        <w:ind w:left="3252" w:right="3232"/>
        <w:jc w:val="center"/>
        <w:rPr>
          <w:rFonts w:ascii="Arial" w:hAnsi="Arial"/>
          <w:b/>
        </w:rPr>
      </w:pPr>
    </w:p>
    <w:p w:rsidR="007D615D" w:rsidRDefault="007D615D">
      <w:pPr>
        <w:ind w:left="3252" w:right="3232"/>
        <w:jc w:val="center"/>
        <w:rPr>
          <w:rFonts w:ascii="Arial" w:hAnsi="Arial"/>
          <w:b/>
        </w:rPr>
      </w:pPr>
    </w:p>
    <w:p w:rsidR="00D45695" w:rsidRDefault="007D615D">
      <w:pPr>
        <w:ind w:left="3252" w:right="323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COMISSÃO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LICITAÇÃO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CONTRATOS</w:t>
      </w:r>
    </w:p>
    <w:p w:rsidR="00D45695" w:rsidRDefault="00D45695">
      <w:pPr>
        <w:pStyle w:val="Corpodetexto"/>
        <w:rPr>
          <w:rFonts w:ascii="Arial"/>
          <w:b/>
          <w:sz w:val="24"/>
        </w:rPr>
      </w:pPr>
    </w:p>
    <w:p w:rsidR="00D45695" w:rsidRDefault="007D615D">
      <w:pPr>
        <w:pStyle w:val="Corpodetexto"/>
        <w:spacing w:before="175"/>
        <w:ind w:left="4385"/>
      </w:pPr>
      <w:r>
        <w:t>EXTRATO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RATIFIÇÃO</w:t>
      </w:r>
    </w:p>
    <w:p w:rsidR="00D45695" w:rsidRDefault="007D615D">
      <w:pPr>
        <w:pStyle w:val="Corpodetexto"/>
        <w:spacing w:before="6"/>
        <w:ind w:left="3718"/>
      </w:pPr>
      <w:r>
        <w:t>P.A</w:t>
      </w:r>
      <w:r>
        <w:rPr>
          <w:spacing w:val="-3"/>
        </w:rPr>
        <w:t xml:space="preserve"> </w:t>
      </w:r>
      <w:r>
        <w:t>Nº</w:t>
      </w:r>
      <w:r>
        <w:rPr>
          <w:spacing w:val="10"/>
        </w:rPr>
        <w:t xml:space="preserve"> </w:t>
      </w:r>
      <w:r w:rsidR="001D746A">
        <w:t>006</w:t>
      </w:r>
      <w:r w:rsidR="00BC226B">
        <w:t>/</w:t>
      </w:r>
      <w:r>
        <w:t>2023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DISPENSA</w:t>
      </w:r>
      <w:r>
        <w:rPr>
          <w:spacing w:val="-3"/>
        </w:rPr>
        <w:t xml:space="preserve"> </w:t>
      </w:r>
      <w:r>
        <w:t>Nº</w:t>
      </w:r>
      <w:r>
        <w:rPr>
          <w:spacing w:val="11"/>
        </w:rPr>
        <w:t xml:space="preserve"> </w:t>
      </w:r>
      <w:r w:rsidR="001D746A">
        <w:t>006</w:t>
      </w:r>
      <w:r>
        <w:t>/2023</w:t>
      </w:r>
    </w:p>
    <w:p w:rsidR="007D615D" w:rsidRDefault="007D615D">
      <w:pPr>
        <w:pStyle w:val="Corpodetexto"/>
        <w:spacing w:before="6"/>
        <w:ind w:left="3718"/>
      </w:pPr>
    </w:p>
    <w:p w:rsidR="007D615D" w:rsidRDefault="007D615D">
      <w:pPr>
        <w:pStyle w:val="Corpodetexto"/>
        <w:spacing w:before="6"/>
        <w:ind w:left="3718"/>
      </w:pPr>
    </w:p>
    <w:p w:rsidR="007D615D" w:rsidRDefault="007D615D">
      <w:pPr>
        <w:pStyle w:val="Corpodetexto"/>
        <w:spacing w:before="6"/>
        <w:ind w:left="3718"/>
      </w:pPr>
    </w:p>
    <w:p w:rsidR="00D45695" w:rsidRDefault="00D45695">
      <w:pPr>
        <w:pStyle w:val="Corpodetexto"/>
        <w:spacing w:before="2"/>
        <w:rPr>
          <w:sz w:val="20"/>
        </w:rPr>
      </w:pPr>
    </w:p>
    <w:p w:rsidR="00D45695" w:rsidRDefault="007D615D">
      <w:pPr>
        <w:pStyle w:val="Corpodetexto"/>
        <w:spacing w:line="247" w:lineRule="auto"/>
        <w:ind w:left="806" w:right="783"/>
        <w:jc w:val="both"/>
      </w:pPr>
      <w:r>
        <w:t>A Comissão de Licitação, em cumprimento ao disposto no Art. 26 da Lei Federal 8.666/93,torna público que a</w:t>
      </w:r>
      <w:r>
        <w:rPr>
          <w:spacing w:val="1"/>
        </w:rPr>
        <w:t xml:space="preserve"> </w:t>
      </w:r>
      <w:r w:rsidR="00BC226B">
        <w:rPr>
          <w:w w:val="105"/>
        </w:rPr>
        <w:t>Câmara Municipal de Rodeiro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s</w:t>
      </w:r>
      <w:r w:rsidR="00BC226B">
        <w:rPr>
          <w:w w:val="105"/>
        </w:rPr>
        <w:t>eu Presidente Luiz Geraldo da Silva Junior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Reconheceu,</w:t>
      </w:r>
      <w:r>
        <w:rPr>
          <w:spacing w:val="-2"/>
          <w:w w:val="105"/>
        </w:rPr>
        <w:t xml:space="preserve"> </w:t>
      </w:r>
      <w:r>
        <w:rPr>
          <w:w w:val="105"/>
        </w:rPr>
        <w:t>Ratificou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Homologou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dispensa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licitação,</w:t>
      </w:r>
      <w:r>
        <w:rPr>
          <w:spacing w:val="-2"/>
          <w:w w:val="105"/>
        </w:rPr>
        <w:t xml:space="preserve"> </w:t>
      </w:r>
      <w:r>
        <w:rPr>
          <w:w w:val="105"/>
        </w:rPr>
        <w:t>nos</w:t>
      </w:r>
      <w:r>
        <w:rPr>
          <w:spacing w:val="-2"/>
          <w:w w:val="105"/>
        </w:rPr>
        <w:t xml:space="preserve"> </w:t>
      </w:r>
      <w:r>
        <w:rPr>
          <w:w w:val="105"/>
        </w:rPr>
        <w:t>termos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 w:rsidR="00BC226B">
        <w:rPr>
          <w:w w:val="105"/>
        </w:rPr>
        <w:t xml:space="preserve"> </w:t>
      </w:r>
      <w:r>
        <w:rPr>
          <w:w w:val="105"/>
        </w:rPr>
        <w:t>Artigo</w:t>
      </w:r>
      <w:r>
        <w:rPr>
          <w:spacing w:val="-54"/>
          <w:w w:val="105"/>
        </w:rPr>
        <w:t xml:space="preserve"> </w:t>
      </w:r>
      <w:r>
        <w:rPr>
          <w:w w:val="105"/>
        </w:rPr>
        <w:t>24, Inciso II, da Lei Federal nº 8.666/93,</w:t>
      </w:r>
      <w:r w:rsidR="00A06E45">
        <w:rPr>
          <w:w w:val="105"/>
        </w:rPr>
        <w:t>para a</w:t>
      </w:r>
      <w:r w:rsidR="001D746A" w:rsidRPr="001D746A">
        <w:t xml:space="preserve"> </w:t>
      </w:r>
      <w:r w:rsidR="001D746A">
        <w:rPr>
          <w:w w:val="105"/>
        </w:rPr>
        <w:t>a</w:t>
      </w:r>
      <w:r w:rsidR="001D746A" w:rsidRPr="001D746A">
        <w:rPr>
          <w:w w:val="105"/>
        </w:rPr>
        <w:t>quisição de gêneros alimentícios para a Câmara Municipal de Rodeiro-MG</w:t>
      </w:r>
      <w:r w:rsidR="00A06E45">
        <w:rPr>
          <w:w w:val="105"/>
        </w:rPr>
        <w:t xml:space="preserve"> </w:t>
      </w:r>
      <w:r>
        <w:rPr>
          <w:w w:val="105"/>
        </w:rPr>
        <w:t>. Empresa:</w:t>
      </w:r>
      <w:r w:rsidR="001D746A" w:rsidRPr="001D746A">
        <w:t xml:space="preserve"> </w:t>
      </w:r>
      <w:r w:rsidR="001D746A" w:rsidRPr="001D746A">
        <w:rPr>
          <w:w w:val="105"/>
        </w:rPr>
        <w:t>Padaria e restaurante Schiavon Ltda</w:t>
      </w:r>
      <w:r>
        <w:rPr>
          <w:w w:val="105"/>
        </w:rPr>
        <w:t xml:space="preserve"> -</w:t>
      </w:r>
      <w:r>
        <w:rPr>
          <w:spacing w:val="1"/>
          <w:w w:val="105"/>
        </w:rPr>
        <w:t xml:space="preserve"> </w:t>
      </w:r>
      <w:r>
        <w:t>CNPJ</w:t>
      </w:r>
      <w:r>
        <w:rPr>
          <w:spacing w:val="8"/>
        </w:rPr>
        <w:t xml:space="preserve"> </w:t>
      </w:r>
      <w:r>
        <w:t>Nº</w:t>
      </w:r>
      <w:r w:rsidR="001D746A">
        <w:t xml:space="preserve"> </w:t>
      </w:r>
      <w:r w:rsidR="001D746A" w:rsidRPr="001D746A">
        <w:t>039028270001/89</w:t>
      </w:r>
      <w:r>
        <w:t>.</w:t>
      </w:r>
      <w:r>
        <w:rPr>
          <w:spacing w:val="8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Total:</w:t>
      </w:r>
      <w:r>
        <w:rPr>
          <w:spacing w:val="8"/>
        </w:rPr>
        <w:t xml:space="preserve"> </w:t>
      </w:r>
      <w:r>
        <w:t>R$</w:t>
      </w:r>
      <w:r>
        <w:rPr>
          <w:spacing w:val="8"/>
        </w:rPr>
        <w:t xml:space="preserve"> </w:t>
      </w:r>
      <w:r w:rsidR="001D746A">
        <w:t>7.092,15</w:t>
      </w:r>
      <w:r>
        <w:rPr>
          <w:spacing w:val="8"/>
        </w:rPr>
        <w:t xml:space="preserve"> </w:t>
      </w:r>
      <w:r w:rsidR="00A06E45">
        <w:t>(</w:t>
      </w:r>
      <w:r w:rsidR="001D746A">
        <w:t>Sete</w:t>
      </w:r>
      <w:r>
        <w:rPr>
          <w:spacing w:val="8"/>
        </w:rPr>
        <w:t xml:space="preserve"> </w:t>
      </w:r>
      <w:r w:rsidR="001D746A">
        <w:t>mil e</w:t>
      </w:r>
      <w:r>
        <w:rPr>
          <w:spacing w:val="8"/>
        </w:rPr>
        <w:t xml:space="preserve"> </w:t>
      </w:r>
      <w:r w:rsidR="001D746A">
        <w:t xml:space="preserve">noventa e dois </w:t>
      </w:r>
      <w:r>
        <w:rPr>
          <w:spacing w:val="8"/>
        </w:rPr>
        <w:t xml:space="preserve"> </w:t>
      </w:r>
      <w:r>
        <w:t>reais</w:t>
      </w:r>
      <w:r w:rsidR="001D746A">
        <w:t xml:space="preserve"> e quinze centavos</w:t>
      </w:r>
      <w:r>
        <w:t>).</w:t>
      </w:r>
    </w:p>
    <w:p w:rsidR="00D45695" w:rsidRDefault="00D45695">
      <w:pPr>
        <w:pStyle w:val="Corpodetexto"/>
        <w:spacing w:before="7"/>
      </w:pPr>
    </w:p>
    <w:p w:rsidR="00D45695" w:rsidRDefault="007D615D">
      <w:pPr>
        <w:pStyle w:val="Corpodetexto"/>
        <w:ind w:left="806"/>
        <w:jc w:val="both"/>
      </w:pPr>
      <w:r>
        <w:rPr>
          <w:w w:val="105"/>
        </w:rPr>
        <w:t xml:space="preserve">Rodeiro </w:t>
      </w:r>
      <w:r w:rsidR="001D746A">
        <w:rPr>
          <w:w w:val="105"/>
        </w:rPr>
        <w:t>02</w:t>
      </w:r>
      <w:bookmarkStart w:id="0" w:name="_GoBack"/>
      <w:bookmarkEnd w:id="0"/>
      <w:r>
        <w:rPr>
          <w:w w:val="105"/>
        </w:rPr>
        <w:t xml:space="preserve"> de janeiro de 2023</w:t>
      </w:r>
    </w:p>
    <w:p w:rsidR="00D45695" w:rsidRDefault="00D45695">
      <w:pPr>
        <w:pStyle w:val="Corpodetexto"/>
        <w:spacing w:before="7"/>
        <w:rPr>
          <w:sz w:val="11"/>
        </w:rPr>
      </w:pPr>
    </w:p>
    <w:p w:rsidR="00D45695" w:rsidRDefault="00D45695">
      <w:pPr>
        <w:rPr>
          <w:sz w:val="11"/>
        </w:rPr>
        <w:sectPr w:rsidR="00D45695">
          <w:type w:val="continuous"/>
          <w:pgSz w:w="11900" w:h="16840"/>
          <w:pgMar w:top="200" w:right="420" w:bottom="0" w:left="420" w:header="720" w:footer="720" w:gutter="0"/>
          <w:cols w:space="720"/>
        </w:sectPr>
      </w:pPr>
    </w:p>
    <w:p w:rsidR="007D615D" w:rsidRDefault="007D615D">
      <w:pPr>
        <w:pStyle w:val="Corpodetexto"/>
        <w:spacing w:before="98" w:line="247" w:lineRule="auto"/>
        <w:ind w:left="4477" w:firstLine="70"/>
      </w:pPr>
    </w:p>
    <w:p w:rsidR="007D615D" w:rsidRDefault="007D615D">
      <w:pPr>
        <w:pStyle w:val="Corpodetexto"/>
        <w:spacing w:before="98" w:line="247" w:lineRule="auto"/>
        <w:ind w:left="4477" w:firstLine="70"/>
      </w:pPr>
    </w:p>
    <w:p w:rsidR="007D615D" w:rsidRDefault="007D615D">
      <w:pPr>
        <w:pStyle w:val="Corpodetexto"/>
        <w:spacing w:before="98" w:line="247" w:lineRule="auto"/>
        <w:ind w:left="4477" w:firstLine="70"/>
      </w:pPr>
    </w:p>
    <w:p w:rsidR="007D615D" w:rsidRDefault="007D615D">
      <w:pPr>
        <w:pStyle w:val="Corpodetexto"/>
        <w:spacing w:before="98" w:line="247" w:lineRule="auto"/>
        <w:ind w:left="4477" w:firstLine="70"/>
      </w:pPr>
      <w:r>
        <w:t xml:space="preserve">__________________________ </w:t>
      </w:r>
    </w:p>
    <w:p w:rsidR="007D615D" w:rsidRDefault="007D615D" w:rsidP="007D615D">
      <w:pPr>
        <w:pStyle w:val="Corpodetexto"/>
        <w:spacing w:before="98" w:line="247" w:lineRule="auto"/>
        <w:ind w:left="4477" w:firstLine="70"/>
        <w:rPr>
          <w:spacing w:val="1"/>
        </w:rPr>
      </w:pPr>
      <w:r>
        <w:t xml:space="preserve">    Ana Cristina da Silva Leonel</w:t>
      </w:r>
    </w:p>
    <w:p w:rsidR="00D45695" w:rsidRDefault="007D615D" w:rsidP="007D615D">
      <w:pPr>
        <w:pStyle w:val="Corpodetexto"/>
        <w:spacing w:before="98" w:line="247" w:lineRule="auto"/>
        <w:ind w:left="4477" w:firstLine="70"/>
      </w:pPr>
      <w:r>
        <w:t xml:space="preserve">        Presidente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Comissão</w:t>
      </w:r>
    </w:p>
    <w:p w:rsidR="00D45695" w:rsidRDefault="00D45695" w:rsidP="007D615D">
      <w:pPr>
        <w:pStyle w:val="Corpodetexto"/>
        <w:rPr>
          <w:sz w:val="22"/>
        </w:rPr>
      </w:pPr>
    </w:p>
    <w:p w:rsidR="00D45695" w:rsidRDefault="00D45695">
      <w:pPr>
        <w:pStyle w:val="Corpodetexto"/>
        <w:rPr>
          <w:sz w:val="22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sectPr w:rsidR="00D45695">
      <w:type w:val="continuous"/>
      <w:pgSz w:w="11900" w:h="16840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5"/>
    <w:rsid w:val="001D746A"/>
    <w:rsid w:val="007D615D"/>
    <w:rsid w:val="00A06E45"/>
    <w:rsid w:val="00BC226B"/>
    <w:rsid w:val="00D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D80DA-E96A-4A20-9ED7-04DF1F08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38"/>
      <w:ind w:left="3252" w:right="3232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2023-03-08T18:00:00Z</dcterms:created>
  <dcterms:modified xsi:type="dcterms:W3CDTF">2023-03-10T12:42:00Z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2023-03-07T00:00:00Z</vt:filetime>
  </property>
</Properties>
</file>